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91B87" w14:textId="77777777" w:rsidR="00794BA9" w:rsidRDefault="00794BA9" w:rsidP="001A22BA">
      <w:pPr>
        <w:ind w:left="-1170"/>
        <w:rPr>
          <w:b/>
        </w:rPr>
      </w:pPr>
    </w:p>
    <w:p w14:paraId="5E91DFE9" w14:textId="718CF297" w:rsidR="00984CF5" w:rsidRPr="001A22BA" w:rsidRDefault="008652DB" w:rsidP="001A22BA">
      <w:pPr>
        <w:ind w:left="-1170"/>
        <w:rPr>
          <w:b/>
        </w:rPr>
      </w:pPr>
      <w:r>
        <w:rPr>
          <w:b/>
        </w:rPr>
        <w:t>Latin</w:t>
      </w:r>
      <w:r w:rsidR="001A22BA" w:rsidRPr="001A22BA">
        <w:rPr>
          <w:b/>
        </w:rPr>
        <w:t xml:space="preserve"> Word Clues </w:t>
      </w:r>
      <w:r w:rsidR="00154397">
        <w:rPr>
          <w:b/>
        </w:rPr>
        <w:t>2</w:t>
      </w:r>
    </w:p>
    <w:tbl>
      <w:tblPr>
        <w:tblStyle w:val="TableGrid"/>
        <w:tblpPr w:leftFromText="180" w:rightFromText="180" w:vertAnchor="text" w:horzAnchor="page" w:tblpX="6229" w:tblpY="339"/>
        <w:tblW w:w="0" w:type="auto"/>
        <w:tblLook w:val="04A0" w:firstRow="1" w:lastRow="0" w:firstColumn="1" w:lastColumn="0" w:noHBand="0" w:noVBand="1"/>
      </w:tblPr>
      <w:tblGrid>
        <w:gridCol w:w="2178"/>
        <w:gridCol w:w="2970"/>
      </w:tblGrid>
      <w:tr w:rsidR="00F23590" w14:paraId="182B47EE" w14:textId="77777777" w:rsidTr="00D54487">
        <w:tc>
          <w:tcPr>
            <w:tcW w:w="2178" w:type="dxa"/>
            <w:shd w:val="clear" w:color="auto" w:fill="A6A6A6" w:themeFill="background1" w:themeFillShade="A6"/>
          </w:tcPr>
          <w:p w14:paraId="4F228112" w14:textId="60BDA8E1" w:rsidR="00F23590" w:rsidRDefault="005A5898" w:rsidP="00F23590">
            <w:r>
              <w:t>Prefix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14:paraId="79BE64BB" w14:textId="77777777" w:rsidR="00F23590" w:rsidRDefault="00F23590" w:rsidP="00F23590">
            <w:r>
              <w:t>Meaning</w:t>
            </w:r>
          </w:p>
        </w:tc>
      </w:tr>
      <w:tr w:rsidR="00F23590" w14:paraId="58FE8991" w14:textId="77777777" w:rsidTr="00D54487">
        <w:tc>
          <w:tcPr>
            <w:tcW w:w="2178" w:type="dxa"/>
          </w:tcPr>
          <w:p w14:paraId="0A2812D7" w14:textId="706EAD68" w:rsidR="00737E42" w:rsidRDefault="008652DB" w:rsidP="00415EBC">
            <w:r>
              <w:t>9</w:t>
            </w:r>
            <w:r w:rsidR="00F23590">
              <w:t xml:space="preserve">. </w:t>
            </w:r>
            <w:proofErr w:type="spellStart"/>
            <w:proofErr w:type="gramStart"/>
            <w:r w:rsidR="00415EBC">
              <w:t>omni</w:t>
            </w:r>
            <w:proofErr w:type="spellEnd"/>
            <w:proofErr w:type="gramEnd"/>
            <w:r w:rsidR="00415EBC">
              <w:t>-</w:t>
            </w:r>
          </w:p>
          <w:p w14:paraId="23F6B135" w14:textId="77777777" w:rsidR="00415EBC" w:rsidRDefault="00415EBC" w:rsidP="00415EBC">
            <w:r>
              <w:t xml:space="preserve">10. </w:t>
            </w:r>
            <w:proofErr w:type="gramStart"/>
            <w:r>
              <w:t>multi</w:t>
            </w:r>
            <w:proofErr w:type="gramEnd"/>
            <w:r>
              <w:t>-</w:t>
            </w:r>
          </w:p>
          <w:p w14:paraId="6EA6415F" w14:textId="77777777" w:rsidR="00415EBC" w:rsidRDefault="00415EBC" w:rsidP="00415EBC">
            <w:r>
              <w:t xml:space="preserve">11. </w:t>
            </w:r>
            <w:proofErr w:type="spellStart"/>
            <w:proofErr w:type="gramStart"/>
            <w:r>
              <w:t>pauci</w:t>
            </w:r>
            <w:proofErr w:type="spellEnd"/>
            <w:proofErr w:type="gramEnd"/>
            <w:r>
              <w:t>-</w:t>
            </w:r>
          </w:p>
          <w:p w14:paraId="1878E179" w14:textId="77777777" w:rsidR="00415EBC" w:rsidRDefault="00415EBC" w:rsidP="00415EBC">
            <w:r>
              <w:t xml:space="preserve">12. </w:t>
            </w:r>
            <w:proofErr w:type="gramStart"/>
            <w:r>
              <w:t>long</w:t>
            </w:r>
            <w:proofErr w:type="gramEnd"/>
            <w:r>
              <w:t>-</w:t>
            </w:r>
          </w:p>
          <w:p w14:paraId="603D7DEA" w14:textId="60FF4F70" w:rsidR="00415EBC" w:rsidRDefault="00415EBC" w:rsidP="00415EBC">
            <w:r>
              <w:t xml:space="preserve">13. </w:t>
            </w:r>
            <w:proofErr w:type="spellStart"/>
            <w:proofErr w:type="gramStart"/>
            <w:r>
              <w:t>brev</w:t>
            </w:r>
            <w:proofErr w:type="spellEnd"/>
            <w:proofErr w:type="gramEnd"/>
            <w:r>
              <w:t>-</w:t>
            </w:r>
          </w:p>
        </w:tc>
        <w:tc>
          <w:tcPr>
            <w:tcW w:w="2970" w:type="dxa"/>
          </w:tcPr>
          <w:p w14:paraId="73905881" w14:textId="27B74B4D" w:rsidR="00E85220" w:rsidRDefault="00415EBC" w:rsidP="00F23590">
            <w:r>
              <w:t>All</w:t>
            </w:r>
          </w:p>
          <w:p w14:paraId="3DD08D88" w14:textId="5339F013" w:rsidR="00415EBC" w:rsidRDefault="00415EBC" w:rsidP="00F23590">
            <w:r>
              <w:t>Many</w:t>
            </w:r>
          </w:p>
          <w:p w14:paraId="70BBFDB7" w14:textId="40EDA220" w:rsidR="00415EBC" w:rsidRDefault="00415EBC" w:rsidP="00F23590">
            <w:r>
              <w:t>Few</w:t>
            </w:r>
          </w:p>
          <w:p w14:paraId="77716E4D" w14:textId="77777777" w:rsidR="00415EBC" w:rsidRDefault="00415EBC" w:rsidP="00F23590">
            <w:r>
              <w:t>Long</w:t>
            </w:r>
          </w:p>
          <w:p w14:paraId="4F325548" w14:textId="30D8C36C" w:rsidR="00415EBC" w:rsidRDefault="00415EBC" w:rsidP="00F23590">
            <w:r>
              <w:t>Short</w:t>
            </w:r>
          </w:p>
        </w:tc>
      </w:tr>
    </w:tbl>
    <w:p w14:paraId="1D47CDA1" w14:textId="55A18784" w:rsidR="001A22BA" w:rsidRDefault="001A22BA" w:rsidP="001A22BA">
      <w:pPr>
        <w:ind w:left="-1080"/>
      </w:pPr>
    </w:p>
    <w:tbl>
      <w:tblPr>
        <w:tblStyle w:val="TableGrid"/>
        <w:tblW w:w="0" w:type="auto"/>
        <w:tblInd w:w="-1080" w:type="dxa"/>
        <w:tblLook w:val="04A0" w:firstRow="1" w:lastRow="0" w:firstColumn="1" w:lastColumn="0" w:noHBand="0" w:noVBand="1"/>
      </w:tblPr>
      <w:tblGrid>
        <w:gridCol w:w="2088"/>
        <w:gridCol w:w="3060"/>
      </w:tblGrid>
      <w:tr w:rsidR="001A22BA" w14:paraId="4612B1A6" w14:textId="77777777" w:rsidTr="001A22BA">
        <w:tc>
          <w:tcPr>
            <w:tcW w:w="2088" w:type="dxa"/>
            <w:shd w:val="clear" w:color="auto" w:fill="A6A6A6" w:themeFill="background1" w:themeFillShade="A6"/>
          </w:tcPr>
          <w:p w14:paraId="66A8671D" w14:textId="77777777" w:rsidR="001A22BA" w:rsidRDefault="001A22BA" w:rsidP="001A22BA">
            <w:r>
              <w:t>Root</w:t>
            </w:r>
          </w:p>
        </w:tc>
        <w:tc>
          <w:tcPr>
            <w:tcW w:w="3060" w:type="dxa"/>
            <w:shd w:val="clear" w:color="auto" w:fill="A6A6A6" w:themeFill="background1" w:themeFillShade="A6"/>
          </w:tcPr>
          <w:p w14:paraId="6588A444" w14:textId="77777777" w:rsidR="001A22BA" w:rsidRDefault="001A22BA" w:rsidP="001A22BA">
            <w:r>
              <w:t>Meaning</w:t>
            </w:r>
          </w:p>
        </w:tc>
      </w:tr>
      <w:tr w:rsidR="001A22BA" w14:paraId="4C1FB343" w14:textId="77777777" w:rsidTr="001A22BA">
        <w:tc>
          <w:tcPr>
            <w:tcW w:w="2088" w:type="dxa"/>
          </w:tcPr>
          <w:p w14:paraId="7B1B5496" w14:textId="46F6F7EF" w:rsidR="00737E42" w:rsidRDefault="001A22BA" w:rsidP="00E85220">
            <w:r>
              <w:t xml:space="preserve">1. </w:t>
            </w:r>
            <w:proofErr w:type="gramStart"/>
            <w:r w:rsidR="00154397">
              <w:t>son</w:t>
            </w:r>
            <w:proofErr w:type="gramEnd"/>
          </w:p>
          <w:p w14:paraId="1C153769" w14:textId="3521FD97" w:rsidR="00154397" w:rsidRDefault="00E85220" w:rsidP="00154397">
            <w:r>
              <w:t xml:space="preserve">2. </w:t>
            </w:r>
            <w:proofErr w:type="gramStart"/>
            <w:r w:rsidR="00154397">
              <w:t>verb</w:t>
            </w:r>
            <w:proofErr w:type="gramEnd"/>
          </w:p>
          <w:p w14:paraId="740A53CF" w14:textId="77777777" w:rsidR="00154397" w:rsidRDefault="00154397" w:rsidP="00154397">
            <w:r>
              <w:t xml:space="preserve">3. </w:t>
            </w:r>
            <w:proofErr w:type="spellStart"/>
            <w:proofErr w:type="gramStart"/>
            <w:r>
              <w:t>lingu</w:t>
            </w:r>
            <w:proofErr w:type="spellEnd"/>
            <w:proofErr w:type="gramEnd"/>
          </w:p>
          <w:p w14:paraId="27158CF6" w14:textId="77777777" w:rsidR="00154397" w:rsidRDefault="00154397" w:rsidP="00154397">
            <w:r>
              <w:t xml:space="preserve">4. </w:t>
            </w:r>
            <w:proofErr w:type="spellStart"/>
            <w:proofErr w:type="gramStart"/>
            <w:r>
              <w:t>langu</w:t>
            </w:r>
            <w:proofErr w:type="spellEnd"/>
            <w:proofErr w:type="gramEnd"/>
          </w:p>
          <w:p w14:paraId="6986CA92" w14:textId="77777777" w:rsidR="00154397" w:rsidRDefault="00154397" w:rsidP="00154397">
            <w:r>
              <w:t xml:space="preserve">5. </w:t>
            </w:r>
            <w:proofErr w:type="spellStart"/>
            <w:proofErr w:type="gramStart"/>
            <w:r>
              <w:t>ver</w:t>
            </w:r>
            <w:proofErr w:type="spellEnd"/>
            <w:proofErr w:type="gramEnd"/>
          </w:p>
          <w:p w14:paraId="3563FE16" w14:textId="14E423D0" w:rsidR="00154397" w:rsidRDefault="00154397" w:rsidP="00154397">
            <w:r>
              <w:t xml:space="preserve">6. </w:t>
            </w:r>
            <w:proofErr w:type="spellStart"/>
            <w:proofErr w:type="gramStart"/>
            <w:r w:rsidR="00415EBC">
              <w:t>vor</w:t>
            </w:r>
            <w:proofErr w:type="spellEnd"/>
            <w:proofErr w:type="gramEnd"/>
          </w:p>
          <w:p w14:paraId="288B65E9" w14:textId="77777777" w:rsidR="00415EBC" w:rsidRDefault="00415EBC" w:rsidP="00154397">
            <w:r>
              <w:t xml:space="preserve">7. </w:t>
            </w:r>
            <w:proofErr w:type="spellStart"/>
            <w:proofErr w:type="gramStart"/>
            <w:r>
              <w:t>vir</w:t>
            </w:r>
            <w:proofErr w:type="spellEnd"/>
            <w:proofErr w:type="gramEnd"/>
          </w:p>
          <w:p w14:paraId="4E9E4519" w14:textId="054ACFE7" w:rsidR="00E85220" w:rsidRDefault="00415EBC" w:rsidP="00E85220">
            <w:r>
              <w:t xml:space="preserve">8. </w:t>
            </w:r>
            <w:proofErr w:type="spellStart"/>
            <w:proofErr w:type="gramStart"/>
            <w:r>
              <w:t>virtu</w:t>
            </w:r>
            <w:proofErr w:type="spellEnd"/>
            <w:proofErr w:type="gramEnd"/>
          </w:p>
        </w:tc>
        <w:tc>
          <w:tcPr>
            <w:tcW w:w="3060" w:type="dxa"/>
          </w:tcPr>
          <w:p w14:paraId="221676E9" w14:textId="21A35514" w:rsidR="00E85220" w:rsidRDefault="00415EBC" w:rsidP="00B02271">
            <w:r>
              <w:t>Sound</w:t>
            </w:r>
          </w:p>
          <w:p w14:paraId="120399BD" w14:textId="311E9E89" w:rsidR="00415EBC" w:rsidRDefault="00415EBC" w:rsidP="00B02271">
            <w:r>
              <w:t>Word</w:t>
            </w:r>
          </w:p>
          <w:p w14:paraId="30BEB7A8" w14:textId="77777777" w:rsidR="00415EBC" w:rsidRDefault="00415EBC" w:rsidP="00B02271">
            <w:r>
              <w:t>Language; tongue</w:t>
            </w:r>
          </w:p>
          <w:p w14:paraId="107DC9B6" w14:textId="77777777" w:rsidR="00415EBC" w:rsidRDefault="00415EBC" w:rsidP="00B02271">
            <w:r>
              <w:t>Faint; weary</w:t>
            </w:r>
          </w:p>
          <w:p w14:paraId="30BDE843" w14:textId="6A658A5D" w:rsidR="00415EBC" w:rsidRDefault="00415EBC" w:rsidP="00B02271">
            <w:r>
              <w:t>Truth</w:t>
            </w:r>
          </w:p>
          <w:p w14:paraId="547A0FD0" w14:textId="2A7F27AA" w:rsidR="00415EBC" w:rsidRDefault="00415EBC" w:rsidP="00B02271">
            <w:r>
              <w:t>Eat</w:t>
            </w:r>
          </w:p>
          <w:p w14:paraId="6B21638C" w14:textId="763D0355" w:rsidR="00415EBC" w:rsidRDefault="00415EBC" w:rsidP="00B02271">
            <w:r>
              <w:t>Man</w:t>
            </w:r>
          </w:p>
          <w:p w14:paraId="58BFAB69" w14:textId="3D2D07FE" w:rsidR="00415EBC" w:rsidRDefault="00415EBC" w:rsidP="00B02271">
            <w:r>
              <w:t>Strength; virtue</w:t>
            </w:r>
          </w:p>
        </w:tc>
      </w:tr>
    </w:tbl>
    <w:p w14:paraId="12006FF5" w14:textId="7AF4D3F0" w:rsidR="00F23590" w:rsidRDefault="00F23590" w:rsidP="001C7118"/>
    <w:p w14:paraId="5AA0195E" w14:textId="77777777" w:rsidR="001A22BA" w:rsidRPr="007D0575" w:rsidRDefault="001A22BA" w:rsidP="001A22BA">
      <w:pPr>
        <w:ind w:left="-1170"/>
        <w:rPr>
          <w:b/>
          <w:u w:val="single"/>
        </w:rPr>
      </w:pPr>
      <w:r w:rsidRPr="007D0575">
        <w:rPr>
          <w:b/>
          <w:u w:val="single"/>
        </w:rPr>
        <w:t>Exercise</w:t>
      </w:r>
    </w:p>
    <w:tbl>
      <w:tblPr>
        <w:tblStyle w:val="TableGrid"/>
        <w:tblW w:w="10638" w:type="dxa"/>
        <w:tblInd w:w="-1080" w:type="dxa"/>
        <w:tblLook w:val="04A0" w:firstRow="1" w:lastRow="0" w:firstColumn="1" w:lastColumn="0" w:noHBand="0" w:noVBand="1"/>
      </w:tblPr>
      <w:tblGrid>
        <w:gridCol w:w="5328"/>
        <w:gridCol w:w="5310"/>
      </w:tblGrid>
      <w:tr w:rsidR="001A22BA" w14:paraId="5FEA3E0D" w14:textId="77777777" w:rsidTr="001A22BA">
        <w:tc>
          <w:tcPr>
            <w:tcW w:w="5328" w:type="dxa"/>
          </w:tcPr>
          <w:p w14:paraId="075D1EDE" w14:textId="2708D1BF" w:rsidR="00E85220" w:rsidRDefault="001A22BA" w:rsidP="00E85220">
            <w:pPr>
              <w:rPr>
                <w:sz w:val="22"/>
                <w:szCs w:val="22"/>
              </w:rPr>
            </w:pPr>
            <w:r w:rsidRPr="00415EBC">
              <w:rPr>
                <w:sz w:val="22"/>
                <w:szCs w:val="22"/>
              </w:rPr>
              <w:t xml:space="preserve">1. </w:t>
            </w:r>
            <w:r w:rsidR="00415EBC" w:rsidRPr="00415EBC">
              <w:rPr>
                <w:sz w:val="22"/>
                <w:szCs w:val="22"/>
              </w:rPr>
              <w:t>Supersonic: describing a speed faster than sound</w:t>
            </w:r>
          </w:p>
          <w:p w14:paraId="179A53A3" w14:textId="366A06DC" w:rsidR="00415EBC" w:rsidRDefault="00415EBC" w:rsidP="00E85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Verbal: relating to the form of words</w:t>
            </w:r>
          </w:p>
          <w:p w14:paraId="5DC7EF21" w14:textId="3DCFF80F" w:rsidR="00415EBC" w:rsidRDefault="00415EBC" w:rsidP="00E85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Lingual: relating to speech or language</w:t>
            </w:r>
          </w:p>
          <w:p w14:paraId="23B17700" w14:textId="49917FB3" w:rsidR="00415EBC" w:rsidRDefault="00415EBC" w:rsidP="00E85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Languid: weak from illness or fatigue</w:t>
            </w:r>
          </w:p>
          <w:p w14:paraId="2700BEAA" w14:textId="24D829A6" w:rsidR="00415EBC" w:rsidRDefault="00415EBC" w:rsidP="00E85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Veracity: the accuracy of the facts in a document</w:t>
            </w:r>
          </w:p>
          <w:p w14:paraId="13E72F28" w14:textId="275E19CB" w:rsidR="00415EBC" w:rsidRDefault="00415EBC" w:rsidP="00E85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Voracity: a strong desire o</w:t>
            </w:r>
            <w:bookmarkStart w:id="0" w:name="_GoBack"/>
            <w:bookmarkEnd w:id="0"/>
            <w:r>
              <w:rPr>
                <w:sz w:val="22"/>
                <w:szCs w:val="22"/>
              </w:rPr>
              <w:t>r tendency to do some activity or to act a certain way</w:t>
            </w:r>
          </w:p>
          <w:p w14:paraId="12344B2E" w14:textId="30D57B1D" w:rsidR="00415EBC" w:rsidRPr="00415EBC" w:rsidRDefault="00415EBC" w:rsidP="00E85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Virile: characterized by strength, forcefulness, or an otherwise stereotypical “masculine” spirit</w:t>
            </w:r>
          </w:p>
        </w:tc>
        <w:tc>
          <w:tcPr>
            <w:tcW w:w="5310" w:type="dxa"/>
          </w:tcPr>
          <w:p w14:paraId="725A9F89" w14:textId="01AB1A43" w:rsidR="00154397" w:rsidRDefault="00415EBC" w:rsidP="00154397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EB3B42" w:rsidRPr="005A5898">
              <w:rPr>
                <w:sz w:val="20"/>
              </w:rPr>
              <w:t xml:space="preserve">. </w:t>
            </w:r>
            <w:r>
              <w:rPr>
                <w:sz w:val="20"/>
              </w:rPr>
              <w:t>Virtuoso: a person with a special knowledge in a field</w:t>
            </w:r>
          </w:p>
          <w:p w14:paraId="08E0C461" w14:textId="26F74D90" w:rsidR="00415EBC" w:rsidRDefault="00415EBC" w:rsidP="00154397">
            <w:pPr>
              <w:rPr>
                <w:sz w:val="20"/>
              </w:rPr>
            </w:pPr>
            <w:r>
              <w:rPr>
                <w:sz w:val="20"/>
              </w:rPr>
              <w:t>9. Omnivorous: describing a diet of both plants and meat</w:t>
            </w:r>
          </w:p>
          <w:p w14:paraId="78676400" w14:textId="57B7F616" w:rsidR="00415EBC" w:rsidRDefault="00415EBC" w:rsidP="00154397">
            <w:pPr>
              <w:rPr>
                <w:sz w:val="20"/>
              </w:rPr>
            </w:pPr>
            <w:r>
              <w:rPr>
                <w:sz w:val="20"/>
              </w:rPr>
              <w:t>10. Multilingual: able to speak many languages</w:t>
            </w:r>
          </w:p>
          <w:p w14:paraId="47688ED8" w14:textId="67921E0A" w:rsidR="00415EBC" w:rsidRDefault="00415EBC" w:rsidP="00154397">
            <w:pPr>
              <w:rPr>
                <w:sz w:val="20"/>
              </w:rPr>
            </w:pPr>
            <w:r>
              <w:rPr>
                <w:sz w:val="20"/>
              </w:rPr>
              <w:t>11. Paucity: a small or insufficient amount</w:t>
            </w:r>
          </w:p>
          <w:p w14:paraId="6B974491" w14:textId="367B8D1A" w:rsidR="00415EBC" w:rsidRDefault="00415EBC" w:rsidP="00154397">
            <w:pPr>
              <w:rPr>
                <w:sz w:val="20"/>
              </w:rPr>
            </w:pPr>
            <w:r>
              <w:rPr>
                <w:sz w:val="20"/>
              </w:rPr>
              <w:t xml:space="preserve">12. Elongate: </w:t>
            </w:r>
            <w:r w:rsidR="00F91B33">
              <w:rPr>
                <w:sz w:val="20"/>
              </w:rPr>
              <w:t>to increase in length</w:t>
            </w:r>
          </w:p>
          <w:p w14:paraId="7C6CD897" w14:textId="3CE0FE94" w:rsidR="00415EBC" w:rsidRDefault="00415EBC" w:rsidP="00154397">
            <w:pPr>
              <w:rPr>
                <w:sz w:val="20"/>
              </w:rPr>
            </w:pPr>
            <w:r>
              <w:rPr>
                <w:sz w:val="20"/>
              </w:rPr>
              <w:t xml:space="preserve">13. Brevity: </w:t>
            </w:r>
            <w:r w:rsidR="00F91B33">
              <w:rPr>
                <w:sz w:val="20"/>
              </w:rPr>
              <w:t>a shortness of time or words</w:t>
            </w:r>
          </w:p>
          <w:p w14:paraId="743ED881" w14:textId="0A4B0C4B" w:rsidR="00415EBC" w:rsidRDefault="00415EBC" w:rsidP="00154397">
            <w:pPr>
              <w:rPr>
                <w:sz w:val="20"/>
              </w:rPr>
            </w:pPr>
            <w:r>
              <w:rPr>
                <w:sz w:val="20"/>
              </w:rPr>
              <w:t xml:space="preserve">14. Verity: </w:t>
            </w:r>
            <w:r w:rsidR="00F91B33" w:rsidRPr="009334E9">
              <w:rPr>
                <w:sz w:val="16"/>
              </w:rPr>
              <w:t>the state of being true</w:t>
            </w:r>
            <w:r w:rsidR="00566DBF" w:rsidRPr="009334E9">
              <w:rPr>
                <w:sz w:val="16"/>
              </w:rPr>
              <w:t>; in check with reality or other truths</w:t>
            </w:r>
          </w:p>
          <w:p w14:paraId="04CDA2C6" w14:textId="74458437" w:rsidR="00E85220" w:rsidRPr="005A5898" w:rsidRDefault="00415EBC" w:rsidP="00E85220">
            <w:r>
              <w:rPr>
                <w:sz w:val="20"/>
              </w:rPr>
              <w:t xml:space="preserve">15. Verbose: </w:t>
            </w:r>
            <w:r w:rsidR="00566DBF" w:rsidRPr="009334E9">
              <w:rPr>
                <w:sz w:val="16"/>
              </w:rPr>
              <w:t>characterized by the use of many or too many words</w:t>
            </w:r>
          </w:p>
        </w:tc>
      </w:tr>
    </w:tbl>
    <w:p w14:paraId="675D47E2" w14:textId="6D471814" w:rsidR="00CD63E4" w:rsidRDefault="00CD63E4" w:rsidP="00CD63E4">
      <w:pPr>
        <w:rPr>
          <w:b/>
        </w:rPr>
      </w:pPr>
    </w:p>
    <w:p w14:paraId="05320311" w14:textId="77777777" w:rsidR="00C67C81" w:rsidRDefault="00C67C81" w:rsidP="00C67C81">
      <w:pPr>
        <w:rPr>
          <w:b/>
        </w:rPr>
      </w:pPr>
    </w:p>
    <w:p w14:paraId="5588EB5B" w14:textId="77777777" w:rsidR="005E24A2" w:rsidRDefault="005E24A2" w:rsidP="00CD63E4">
      <w:pPr>
        <w:rPr>
          <w:b/>
        </w:rPr>
      </w:pPr>
    </w:p>
    <w:sectPr w:rsidR="005E24A2" w:rsidSect="002E7901">
      <w:pgSz w:w="12240" w:h="15840"/>
      <w:pgMar w:top="18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BA"/>
    <w:rsid w:val="0000055C"/>
    <w:rsid w:val="00022E35"/>
    <w:rsid w:val="00024F27"/>
    <w:rsid w:val="00154397"/>
    <w:rsid w:val="001A22BA"/>
    <w:rsid w:val="001B1D3A"/>
    <w:rsid w:val="001C7118"/>
    <w:rsid w:val="00201C48"/>
    <w:rsid w:val="002E7901"/>
    <w:rsid w:val="00327BA8"/>
    <w:rsid w:val="00342DBE"/>
    <w:rsid w:val="00415EBC"/>
    <w:rsid w:val="00437840"/>
    <w:rsid w:val="0045477A"/>
    <w:rsid w:val="004E37E8"/>
    <w:rsid w:val="00566DBF"/>
    <w:rsid w:val="005A5898"/>
    <w:rsid w:val="005A5BA9"/>
    <w:rsid w:val="005E24A2"/>
    <w:rsid w:val="0071710B"/>
    <w:rsid w:val="00737E42"/>
    <w:rsid w:val="00740D45"/>
    <w:rsid w:val="00794BA9"/>
    <w:rsid w:val="007D0575"/>
    <w:rsid w:val="007F0A0C"/>
    <w:rsid w:val="008652DB"/>
    <w:rsid w:val="008967D1"/>
    <w:rsid w:val="009334E9"/>
    <w:rsid w:val="00984CF5"/>
    <w:rsid w:val="009B78C3"/>
    <w:rsid w:val="00A02893"/>
    <w:rsid w:val="00A7677D"/>
    <w:rsid w:val="00AA6841"/>
    <w:rsid w:val="00B02271"/>
    <w:rsid w:val="00C26C20"/>
    <w:rsid w:val="00C57361"/>
    <w:rsid w:val="00C67C81"/>
    <w:rsid w:val="00CD63E4"/>
    <w:rsid w:val="00D54487"/>
    <w:rsid w:val="00E64EC8"/>
    <w:rsid w:val="00E85220"/>
    <w:rsid w:val="00EB3B42"/>
    <w:rsid w:val="00F23590"/>
    <w:rsid w:val="00F91B33"/>
    <w:rsid w:val="00FB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9107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22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3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22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12EAB9-1134-C240-A7B5-1B713D3C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Macintosh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Lane</dc:creator>
  <cp:keywords/>
  <dc:description/>
  <cp:lastModifiedBy>Victor Lane</cp:lastModifiedBy>
  <cp:revision>2</cp:revision>
  <cp:lastPrinted>2014-09-08T15:11:00Z</cp:lastPrinted>
  <dcterms:created xsi:type="dcterms:W3CDTF">2017-08-05T15:24:00Z</dcterms:created>
  <dcterms:modified xsi:type="dcterms:W3CDTF">2017-08-05T15:24:00Z</dcterms:modified>
</cp:coreProperties>
</file>